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BA" w:rsidRDefault="006878B5" w:rsidP="001A45C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ОПРОСНЫЙ ЛИСТ ФОРМИРОВАНИЯ КОМПЛЕКТА ОБОРУДОВАНИЯ </w:t>
      </w:r>
    </w:p>
    <w:p w:rsidR="00AE157F" w:rsidRPr="00AE157F" w:rsidRDefault="00AE157F" w:rsidP="001A45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157F">
        <w:rPr>
          <w:b/>
          <w:sz w:val="28"/>
          <w:szCs w:val="28"/>
        </w:rPr>
        <w:t>ОБЩИЙ</w:t>
      </w:r>
    </w:p>
    <w:p w:rsidR="00C00D65" w:rsidRDefault="00C00D65" w:rsidP="00487CBA">
      <w:pPr>
        <w:jc w:val="both"/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3964"/>
        <w:gridCol w:w="6946"/>
      </w:tblGrid>
      <w:tr w:rsidR="00C00D65" w:rsidTr="004826F8">
        <w:tc>
          <w:tcPr>
            <w:tcW w:w="3964" w:type="dxa"/>
          </w:tcPr>
          <w:p w:rsidR="00C00D65" w:rsidRPr="00351DB1" w:rsidRDefault="00351DB1" w:rsidP="004826F8">
            <w:r w:rsidRPr="00351DB1">
              <w:t>НАЗВАНИЕ КОМПАНИИ ПОКУПАТЕЛЯ</w:t>
            </w:r>
          </w:p>
          <w:p w:rsidR="00C00D65" w:rsidRPr="00351DB1" w:rsidRDefault="00C00D65" w:rsidP="00487CBA">
            <w:pPr>
              <w:jc w:val="both"/>
            </w:pPr>
          </w:p>
        </w:tc>
        <w:tc>
          <w:tcPr>
            <w:tcW w:w="6946" w:type="dxa"/>
          </w:tcPr>
          <w:p w:rsidR="00C00D65" w:rsidRDefault="00C00D65" w:rsidP="00487CBA">
            <w:pPr>
              <w:jc w:val="both"/>
            </w:pPr>
          </w:p>
        </w:tc>
      </w:tr>
      <w:tr w:rsidR="00C00D65" w:rsidTr="004826F8">
        <w:tc>
          <w:tcPr>
            <w:tcW w:w="3964" w:type="dxa"/>
          </w:tcPr>
          <w:p w:rsidR="00C00D65" w:rsidRPr="00351DB1" w:rsidRDefault="00351DB1" w:rsidP="00487CBA">
            <w:pPr>
              <w:jc w:val="both"/>
            </w:pPr>
            <w:r w:rsidRPr="00351DB1">
              <w:t>АДРЕС РАСПОЛОЖЕНИЯ ПРОЕКТА</w:t>
            </w:r>
          </w:p>
          <w:p w:rsidR="00C00D65" w:rsidRPr="00351DB1" w:rsidRDefault="00C00D65" w:rsidP="00487CBA">
            <w:pPr>
              <w:jc w:val="both"/>
            </w:pPr>
          </w:p>
        </w:tc>
        <w:tc>
          <w:tcPr>
            <w:tcW w:w="6946" w:type="dxa"/>
          </w:tcPr>
          <w:p w:rsidR="00C00D65" w:rsidRDefault="00C00D65" w:rsidP="00487CBA">
            <w:pPr>
              <w:jc w:val="both"/>
            </w:pPr>
          </w:p>
        </w:tc>
      </w:tr>
      <w:tr w:rsidR="004826F8" w:rsidTr="004826F8">
        <w:tc>
          <w:tcPr>
            <w:tcW w:w="3964" w:type="dxa"/>
          </w:tcPr>
          <w:p w:rsidR="004826F8" w:rsidRPr="00351DB1" w:rsidRDefault="00351DB1" w:rsidP="00487CBA">
            <w:pPr>
              <w:jc w:val="both"/>
            </w:pPr>
            <w:r w:rsidRPr="00351DB1">
              <w:t xml:space="preserve">РЕАЛИЗАЦИЯ  ПРОЕКТА  </w:t>
            </w:r>
          </w:p>
        </w:tc>
        <w:tc>
          <w:tcPr>
            <w:tcW w:w="6946" w:type="dxa"/>
          </w:tcPr>
          <w:p w:rsidR="004826F8" w:rsidRPr="004826F8" w:rsidRDefault="004826F8" w:rsidP="00487CBA">
            <w:pPr>
              <w:jc w:val="both"/>
            </w:pPr>
          </w:p>
        </w:tc>
      </w:tr>
      <w:tr w:rsidR="004826F8" w:rsidTr="004826F8">
        <w:tc>
          <w:tcPr>
            <w:tcW w:w="3964" w:type="dxa"/>
          </w:tcPr>
          <w:p w:rsidR="004826F8" w:rsidRPr="00351DB1" w:rsidRDefault="00351DB1" w:rsidP="004826F8">
            <w:r w:rsidRPr="00351DB1">
              <w:t xml:space="preserve">ИСТОЧНИК ФИНАНСИРОВАНИЯ ПРОЕКТА </w:t>
            </w:r>
          </w:p>
        </w:tc>
        <w:tc>
          <w:tcPr>
            <w:tcW w:w="6946" w:type="dxa"/>
          </w:tcPr>
          <w:p w:rsidR="004826F8" w:rsidRDefault="004826F8" w:rsidP="00487CBA">
            <w:pPr>
              <w:jc w:val="both"/>
            </w:pPr>
          </w:p>
        </w:tc>
      </w:tr>
      <w:tr w:rsidR="00351DB1" w:rsidTr="004826F8">
        <w:tc>
          <w:tcPr>
            <w:tcW w:w="3964" w:type="dxa"/>
          </w:tcPr>
          <w:p w:rsidR="00351DB1" w:rsidRPr="00351DB1" w:rsidRDefault="00351DB1" w:rsidP="004826F8">
            <w:r>
              <w:t xml:space="preserve">КОНТАКТНОЕ ЛИЦО </w:t>
            </w:r>
          </w:p>
        </w:tc>
        <w:tc>
          <w:tcPr>
            <w:tcW w:w="6946" w:type="dxa"/>
          </w:tcPr>
          <w:p w:rsidR="00351DB1" w:rsidRDefault="00351DB1" w:rsidP="00487CBA">
            <w:pPr>
              <w:jc w:val="both"/>
            </w:pPr>
          </w:p>
        </w:tc>
      </w:tr>
      <w:tr w:rsidR="00351DB1" w:rsidTr="004826F8">
        <w:tc>
          <w:tcPr>
            <w:tcW w:w="3964" w:type="dxa"/>
          </w:tcPr>
          <w:p w:rsidR="00351DB1" w:rsidRDefault="00351DB1" w:rsidP="004826F8">
            <w:r>
              <w:t xml:space="preserve">НОМЕР ТЕЛЕФОНА, </w:t>
            </w:r>
          </w:p>
          <w:p w:rsidR="00351DB1" w:rsidRDefault="00351DB1" w:rsidP="004826F8">
            <w:r>
              <w:t xml:space="preserve">АДРЕС ЭЛЕКТРОННОЙ ПОЧТЫ </w:t>
            </w:r>
          </w:p>
        </w:tc>
        <w:tc>
          <w:tcPr>
            <w:tcW w:w="6946" w:type="dxa"/>
          </w:tcPr>
          <w:p w:rsidR="00351DB1" w:rsidRDefault="00351DB1" w:rsidP="00487CBA">
            <w:pPr>
              <w:jc w:val="both"/>
            </w:pPr>
          </w:p>
        </w:tc>
      </w:tr>
    </w:tbl>
    <w:p w:rsidR="00C00D65" w:rsidRPr="00C00D65" w:rsidRDefault="00C00D65" w:rsidP="00487CBA">
      <w:pPr>
        <w:jc w:val="both"/>
      </w:pPr>
    </w:p>
    <w:p w:rsidR="00C00D65" w:rsidRPr="00487CBA" w:rsidRDefault="00C00D65" w:rsidP="00487CBA">
      <w:pPr>
        <w:jc w:val="both"/>
      </w:pPr>
    </w:p>
    <w:p w:rsidR="00E77722" w:rsidRDefault="001A45C1" w:rsidP="008846D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СЫРЬЕ </w:t>
      </w:r>
      <w:r w:rsidRPr="008846D2">
        <w:rPr>
          <w:b/>
        </w:rPr>
        <w:t xml:space="preserve"> </w:t>
      </w:r>
      <w:r>
        <w:rPr>
          <w:b/>
        </w:rPr>
        <w:t>НА</w:t>
      </w:r>
      <w:r w:rsidRPr="008846D2">
        <w:rPr>
          <w:b/>
        </w:rPr>
        <w:t xml:space="preserve"> </w:t>
      </w:r>
      <w:r>
        <w:rPr>
          <w:b/>
        </w:rPr>
        <w:t>ВХОДЕ</w:t>
      </w:r>
      <w:r w:rsidRPr="008846D2">
        <w:rPr>
          <w:b/>
        </w:rPr>
        <w:t xml:space="preserve">:   </w:t>
      </w:r>
    </w:p>
    <w:p w:rsidR="00E77722" w:rsidRDefault="00E77722" w:rsidP="008846D2">
      <w:pPr>
        <w:autoSpaceDE w:val="0"/>
        <w:autoSpaceDN w:val="0"/>
        <w:adjustRightInd w:val="0"/>
        <w:rPr>
          <w:b/>
        </w:rPr>
      </w:pPr>
    </w:p>
    <w:p w:rsidR="00781061" w:rsidRDefault="00781061" w:rsidP="008846D2">
      <w:pPr>
        <w:autoSpaceDE w:val="0"/>
        <w:autoSpaceDN w:val="0"/>
        <w:adjustRightInd w:val="0"/>
      </w:pPr>
      <w:r>
        <w:rPr>
          <w:b/>
        </w:rPr>
        <w:t>ПРИЛОЖЕНИЕ 1</w:t>
      </w:r>
      <w:r w:rsidRPr="00781061">
        <w:rPr>
          <w:b/>
        </w:rPr>
        <w:t xml:space="preserve"> </w:t>
      </w:r>
      <w:r>
        <w:rPr>
          <w:b/>
        </w:rPr>
        <w:t xml:space="preserve">    </w:t>
      </w:r>
      <w:r w:rsidRPr="0090751F">
        <w:rPr>
          <w:b/>
        </w:rPr>
        <w:t>КАРТА  ПОСТУПЛЕНИЯ СЫРЬЯ ДЛЯ ПЕРЕРАБТКИ</w:t>
      </w:r>
    </w:p>
    <w:p w:rsidR="00781061" w:rsidRDefault="00781061" w:rsidP="008846D2">
      <w:pPr>
        <w:autoSpaceDE w:val="0"/>
        <w:autoSpaceDN w:val="0"/>
        <w:adjustRightInd w:val="0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35"/>
        <w:gridCol w:w="2513"/>
        <w:gridCol w:w="2977"/>
        <w:gridCol w:w="3260"/>
      </w:tblGrid>
      <w:tr w:rsidR="00610FD9" w:rsidTr="00610FD9">
        <w:tc>
          <w:tcPr>
            <w:tcW w:w="1735" w:type="dxa"/>
          </w:tcPr>
          <w:p w:rsidR="00610FD9" w:rsidRDefault="00610FD9" w:rsidP="008846D2">
            <w:pPr>
              <w:autoSpaceDE w:val="0"/>
              <w:autoSpaceDN w:val="0"/>
              <w:adjustRightInd w:val="0"/>
            </w:pPr>
          </w:p>
        </w:tc>
        <w:tc>
          <w:tcPr>
            <w:tcW w:w="2513" w:type="dxa"/>
          </w:tcPr>
          <w:p w:rsidR="00610FD9" w:rsidRDefault="00610FD9" w:rsidP="008846D2">
            <w:pPr>
              <w:autoSpaceDE w:val="0"/>
              <w:autoSpaceDN w:val="0"/>
              <w:adjustRightInd w:val="0"/>
            </w:pPr>
            <w:r>
              <w:t>Время поступления сырья, месяц</w:t>
            </w:r>
          </w:p>
        </w:tc>
        <w:tc>
          <w:tcPr>
            <w:tcW w:w="2977" w:type="dxa"/>
          </w:tcPr>
          <w:p w:rsidR="00610FD9" w:rsidRDefault="00610FD9" w:rsidP="008846D2">
            <w:pPr>
              <w:autoSpaceDE w:val="0"/>
              <w:autoSpaceDN w:val="0"/>
              <w:adjustRightInd w:val="0"/>
            </w:pPr>
            <w:r>
              <w:t>Объем поступления сырья,  тонн</w:t>
            </w:r>
          </w:p>
        </w:tc>
        <w:tc>
          <w:tcPr>
            <w:tcW w:w="3260" w:type="dxa"/>
          </w:tcPr>
          <w:p w:rsidR="00610FD9" w:rsidRDefault="00610FD9" w:rsidP="008846D2">
            <w:pPr>
              <w:autoSpaceDE w:val="0"/>
              <w:autoSpaceDN w:val="0"/>
              <w:adjustRightInd w:val="0"/>
            </w:pPr>
            <w:r>
              <w:t>Способ поступления сырья, в контейнерах , навалом</w:t>
            </w:r>
          </w:p>
        </w:tc>
      </w:tr>
      <w:tr w:rsidR="00610FD9" w:rsidTr="00610FD9">
        <w:tc>
          <w:tcPr>
            <w:tcW w:w="1735" w:type="dxa"/>
          </w:tcPr>
          <w:p w:rsidR="00610FD9" w:rsidRDefault="00F17706" w:rsidP="00F17706">
            <w:pPr>
              <w:autoSpaceDE w:val="0"/>
              <w:autoSpaceDN w:val="0"/>
              <w:adjustRightInd w:val="0"/>
              <w:jc w:val="center"/>
            </w:pPr>
            <w:r>
              <w:t>Яблоко</w:t>
            </w:r>
          </w:p>
        </w:tc>
        <w:tc>
          <w:tcPr>
            <w:tcW w:w="2513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  <w:r>
              <w:t>Август - октябрь</w:t>
            </w:r>
          </w:p>
        </w:tc>
        <w:tc>
          <w:tcPr>
            <w:tcW w:w="2977" w:type="dxa"/>
          </w:tcPr>
          <w:p w:rsidR="00610FD9" w:rsidRDefault="00F17706" w:rsidP="00F17706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3260" w:type="dxa"/>
          </w:tcPr>
          <w:p w:rsidR="00610FD9" w:rsidRDefault="00F17706" w:rsidP="00F17706">
            <w:pPr>
              <w:autoSpaceDE w:val="0"/>
              <w:autoSpaceDN w:val="0"/>
              <w:adjustRightInd w:val="0"/>
              <w:jc w:val="center"/>
            </w:pPr>
            <w:r>
              <w:t>контенер</w:t>
            </w:r>
          </w:p>
        </w:tc>
      </w:tr>
      <w:tr w:rsidR="00610FD9" w:rsidTr="00610FD9">
        <w:tc>
          <w:tcPr>
            <w:tcW w:w="1735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3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FD9" w:rsidTr="00610FD9">
        <w:tc>
          <w:tcPr>
            <w:tcW w:w="1735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3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FD9" w:rsidTr="00610FD9">
        <w:trPr>
          <w:trHeight w:val="163"/>
        </w:trPr>
        <w:tc>
          <w:tcPr>
            <w:tcW w:w="1735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3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677" w:rsidTr="00610FD9">
        <w:tc>
          <w:tcPr>
            <w:tcW w:w="10485" w:type="dxa"/>
            <w:gridSpan w:val="4"/>
          </w:tcPr>
          <w:p w:rsidR="00BB1677" w:rsidRDefault="00BB1677" w:rsidP="00F17706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FD9" w:rsidTr="00610FD9">
        <w:tc>
          <w:tcPr>
            <w:tcW w:w="1735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3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FD9" w:rsidTr="00610FD9">
        <w:tc>
          <w:tcPr>
            <w:tcW w:w="1735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3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610FD9" w:rsidRDefault="00610FD9" w:rsidP="00F1770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A45C1" w:rsidRDefault="00487CBA" w:rsidP="008846D2">
      <w:pPr>
        <w:autoSpaceDE w:val="0"/>
        <w:autoSpaceDN w:val="0"/>
        <w:adjustRightInd w:val="0"/>
      </w:pPr>
      <w:r w:rsidRPr="008846D2">
        <w:t xml:space="preserve">   </w:t>
      </w:r>
    </w:p>
    <w:p w:rsidR="001A45C1" w:rsidRDefault="00F17706" w:rsidP="008846D2">
      <w:pPr>
        <w:autoSpaceDE w:val="0"/>
        <w:autoSpaceDN w:val="0"/>
        <w:adjustRightInd w:val="0"/>
      </w:pPr>
      <w:r>
        <w:t xml:space="preserve">ПРИМЕЧАНИЕ 1: </w:t>
      </w:r>
      <w:r w:rsidRPr="001A45C1">
        <w:t xml:space="preserve"> </w:t>
      </w:r>
      <w:r w:rsidR="001A45C1" w:rsidRPr="001A45C1">
        <w:t xml:space="preserve"> </w:t>
      </w:r>
      <w:r w:rsidR="001A45C1" w:rsidRPr="001A45C1">
        <w:t>УКАЖИТЕ ПОЖАЛУЙСТА ПОЛНЫЙ АССОРТИМЕНТ СЫРЬЯ НА ВХОДЕ В ЛИНИЮ ПЕРЕРАБОТКИ</w:t>
      </w:r>
    </w:p>
    <w:p w:rsidR="001A45C1" w:rsidRDefault="001A45C1" w:rsidP="008846D2">
      <w:pPr>
        <w:autoSpaceDE w:val="0"/>
        <w:autoSpaceDN w:val="0"/>
        <w:adjustRightInd w:val="0"/>
      </w:pPr>
    </w:p>
    <w:p w:rsidR="00F17706" w:rsidRDefault="001A45C1" w:rsidP="00F17706">
      <w:pPr>
        <w:autoSpaceDE w:val="0"/>
        <w:autoSpaceDN w:val="0"/>
        <w:adjustRightInd w:val="0"/>
      </w:pPr>
      <w:r>
        <w:rPr>
          <w:b/>
        </w:rPr>
        <w:t>ПРОДУКТ</w:t>
      </w:r>
      <w:r w:rsidRPr="008846D2">
        <w:rPr>
          <w:b/>
        </w:rPr>
        <w:t xml:space="preserve"> </w:t>
      </w:r>
      <w:r>
        <w:rPr>
          <w:b/>
        </w:rPr>
        <w:t>НА</w:t>
      </w:r>
      <w:r w:rsidRPr="008846D2">
        <w:rPr>
          <w:b/>
        </w:rPr>
        <w:t xml:space="preserve"> </w:t>
      </w:r>
      <w:r>
        <w:rPr>
          <w:b/>
        </w:rPr>
        <w:t>ВЫХОДЕ</w:t>
      </w:r>
      <w:r w:rsidRPr="008846D2">
        <w:rPr>
          <w:b/>
        </w:rPr>
        <w:t xml:space="preserve">:  </w:t>
      </w:r>
      <w:r w:rsidR="00E77722" w:rsidRPr="008846D2">
        <w:t xml:space="preserve">- </w:t>
      </w:r>
      <w:r w:rsidR="00E77722">
        <w:t xml:space="preserve"> </w:t>
      </w:r>
      <w:r w:rsidR="00F17706">
        <w:t xml:space="preserve"> НАПРИМЕР  </w:t>
      </w:r>
    </w:p>
    <w:p w:rsidR="00F17706" w:rsidRDefault="00F17706" w:rsidP="00F17706">
      <w:pPr>
        <w:autoSpaceDE w:val="0"/>
        <w:autoSpaceDN w:val="0"/>
        <w:adjustRightInd w:val="0"/>
      </w:pPr>
      <w:r>
        <w:t xml:space="preserve">                                                  СОКИ ПРЯМОГО ТТЖИМА В ПАКЕТАХ ТИПА </w:t>
      </w:r>
      <w:r>
        <w:rPr>
          <w:lang w:val="en-US"/>
        </w:rPr>
        <w:t>BAG</w:t>
      </w:r>
      <w:r w:rsidRPr="00F17706">
        <w:t xml:space="preserve"> </w:t>
      </w:r>
      <w:r>
        <w:rPr>
          <w:lang w:val="en-US"/>
        </w:rPr>
        <w:t>IN</w:t>
      </w:r>
      <w:r w:rsidRPr="00F17706">
        <w:t xml:space="preserve"> </w:t>
      </w:r>
      <w:r>
        <w:rPr>
          <w:lang w:val="en-US"/>
        </w:rPr>
        <w:t>BOX</w:t>
      </w:r>
      <w:r w:rsidRPr="00F17706">
        <w:t xml:space="preserve"> </w:t>
      </w:r>
      <w:r>
        <w:t>ОБЪЕМОЛМ 3, 5, 10  Л</w:t>
      </w:r>
      <w:r w:rsidRPr="00F17706">
        <w:t xml:space="preserve"> </w:t>
      </w:r>
    </w:p>
    <w:p w:rsidR="00F17706" w:rsidRDefault="00F17706" w:rsidP="00F17706">
      <w:pPr>
        <w:autoSpaceDE w:val="0"/>
        <w:autoSpaceDN w:val="0"/>
        <w:adjustRightInd w:val="0"/>
      </w:pPr>
      <w:r>
        <w:t xml:space="preserve">                                                  ПОЛУФАБРИАКАТ  МОРКОВИ  В ВАКУУМНОЙ УПАКОВКЕ</w:t>
      </w:r>
    </w:p>
    <w:p w:rsidR="00F17706" w:rsidRPr="00F17706" w:rsidRDefault="00F17706" w:rsidP="00F17706">
      <w:pPr>
        <w:autoSpaceDE w:val="0"/>
        <w:autoSpaceDN w:val="0"/>
        <w:adjustRightInd w:val="0"/>
      </w:pPr>
    </w:p>
    <w:p w:rsidR="00F17706" w:rsidRDefault="00F17706" w:rsidP="00F17706">
      <w:pPr>
        <w:autoSpaceDE w:val="0"/>
        <w:autoSpaceDN w:val="0"/>
        <w:adjustRightInd w:val="0"/>
      </w:pPr>
      <w:r>
        <w:t xml:space="preserve">ПРИМЕЧАНИЕ 2 : </w:t>
      </w:r>
      <w:r w:rsidRPr="001A45C1">
        <w:t xml:space="preserve"> </w:t>
      </w:r>
      <w:r>
        <w:t xml:space="preserve">  УКАЖИТЕ ПОЖАЛУЙСТА ВЕСЬ ПЕРЕЧЕНЬ ГОТОВЫХ  ПРОДУКТОВ </w:t>
      </w:r>
    </w:p>
    <w:p w:rsidR="00E77722" w:rsidRDefault="00F17706" w:rsidP="00F17706">
      <w:pPr>
        <w:autoSpaceDE w:val="0"/>
        <w:autoSpaceDN w:val="0"/>
        <w:adjustRightInd w:val="0"/>
      </w:pPr>
      <w:r>
        <w:t xml:space="preserve">                        </w:t>
      </w:r>
      <w:r w:rsidR="00E77722">
        <w:t xml:space="preserve"> </w:t>
      </w:r>
    </w:p>
    <w:p w:rsidR="00F17706" w:rsidRDefault="00F17706" w:rsidP="00F17706">
      <w:pPr>
        <w:autoSpaceDE w:val="0"/>
        <w:autoSpaceDN w:val="0"/>
        <w:adjustRightInd w:val="0"/>
        <w:rPr>
          <w:b/>
        </w:rPr>
      </w:pPr>
      <w:r w:rsidRPr="00F17706">
        <w:rPr>
          <w:b/>
        </w:rPr>
        <w:t xml:space="preserve">СПОСОБ УПАКОВКИ </w:t>
      </w:r>
    </w:p>
    <w:p w:rsidR="00487CBA" w:rsidRDefault="00F17706" w:rsidP="00F17706">
      <w:pPr>
        <w:autoSpaceDE w:val="0"/>
        <w:autoSpaceDN w:val="0"/>
        <w:adjustRightInd w:val="0"/>
      </w:pPr>
      <w:r w:rsidRPr="00F17706">
        <w:rPr>
          <w:b/>
        </w:rPr>
        <w:t xml:space="preserve">ГОТОВОГО ПРОДУКТА </w:t>
      </w:r>
      <w:r>
        <w:rPr>
          <w:b/>
        </w:rPr>
        <w:t xml:space="preserve">: </w:t>
      </w:r>
      <w:r w:rsidR="00E77722">
        <w:t>Упакованные</w:t>
      </w:r>
      <w:r w:rsidR="00915162" w:rsidRPr="00915162">
        <w:t xml:space="preserve"> в картонные коробки  на паллетах  обмотанны</w:t>
      </w:r>
      <w:r w:rsidR="00E77722">
        <w:t>е</w:t>
      </w:r>
      <w:r w:rsidR="00915162" w:rsidRPr="00915162">
        <w:t xml:space="preserve"> пленкой</w:t>
      </w:r>
      <w:r w:rsidR="00487CBA" w:rsidRPr="00915162">
        <w:t xml:space="preserve">. </w:t>
      </w:r>
    </w:p>
    <w:p w:rsidR="00BB1677" w:rsidRDefault="00BB1677" w:rsidP="00487CBA">
      <w:pPr>
        <w:autoSpaceDE w:val="0"/>
        <w:autoSpaceDN w:val="0"/>
        <w:adjustRightInd w:val="0"/>
      </w:pPr>
    </w:p>
    <w:p w:rsidR="00E77722" w:rsidRDefault="00BB1677" w:rsidP="00BB1677">
      <w:pPr>
        <w:autoSpaceDE w:val="0"/>
        <w:autoSpaceDN w:val="0"/>
        <w:adjustRightInd w:val="0"/>
        <w:rPr>
          <w:b/>
          <w:highlight w:val="yellow"/>
        </w:rPr>
      </w:pPr>
      <w:r w:rsidRPr="00A963F1">
        <w:rPr>
          <w:b/>
          <w:highlight w:val="yellow"/>
        </w:rPr>
        <w:t xml:space="preserve">ПРОИЗВОДИТЕЛЬНОСТЬ ОБОРУДОВАНИЯ БУДЕТ ОПРЕДЕЛЕНА  СОГЛАСНО </w:t>
      </w:r>
      <w:r w:rsidR="00E77722" w:rsidRPr="00A963F1">
        <w:rPr>
          <w:b/>
          <w:highlight w:val="yellow"/>
        </w:rPr>
        <w:t xml:space="preserve">ОБЪЕМОВ СЫРЬЯ И ОПРЕДЕЛЕНИЯ </w:t>
      </w:r>
      <w:r w:rsidRPr="00A963F1">
        <w:rPr>
          <w:b/>
          <w:highlight w:val="yellow"/>
        </w:rPr>
        <w:t>ЛИНИЙ РАСФАСОВКИ В СТЕКЛО,  ЖЕСТЕБАНКУ</w:t>
      </w:r>
      <w:r w:rsidRPr="00A963F1">
        <w:rPr>
          <w:b/>
          <w:highlight w:val="yellow"/>
          <w:lang w:val="it-IT"/>
        </w:rPr>
        <w:t xml:space="preserve"> </w:t>
      </w:r>
      <w:r w:rsidRPr="00A963F1">
        <w:rPr>
          <w:b/>
          <w:highlight w:val="yellow"/>
        </w:rPr>
        <w:t>И СТЕКЛЯННУЮ</w:t>
      </w:r>
      <w:r w:rsidRPr="00BB1677">
        <w:rPr>
          <w:b/>
        </w:rPr>
        <w:t xml:space="preserve"> </w:t>
      </w:r>
      <w:r w:rsidR="00E77722">
        <w:rPr>
          <w:b/>
        </w:rPr>
        <w:t xml:space="preserve">  </w:t>
      </w:r>
      <w:r w:rsidRPr="00BB1677">
        <w:rPr>
          <w:b/>
          <w:highlight w:val="yellow"/>
        </w:rPr>
        <w:t>БУТЫЛКУ</w:t>
      </w:r>
    </w:p>
    <w:p w:rsidR="00BB1677" w:rsidRDefault="00BB1677" w:rsidP="00BB1677">
      <w:pPr>
        <w:autoSpaceDE w:val="0"/>
        <w:autoSpaceDN w:val="0"/>
        <w:adjustRightInd w:val="0"/>
        <w:rPr>
          <w:b/>
          <w:lang w:val="it-IT"/>
        </w:rPr>
      </w:pPr>
      <w:r w:rsidRPr="00BB1677">
        <w:rPr>
          <w:b/>
          <w:highlight w:val="yellow"/>
          <w:lang w:val="it-IT"/>
        </w:rPr>
        <w:t> </w:t>
      </w:r>
      <w:r w:rsidRPr="00BB1677">
        <w:rPr>
          <w:b/>
          <w:highlight w:val="yellow"/>
        </w:rPr>
        <w:t>__</w:t>
      </w:r>
      <w:r w:rsidRPr="00BB1677">
        <w:rPr>
          <w:b/>
          <w:highlight w:val="yellow"/>
          <w:lang w:val="it-IT"/>
        </w:rPr>
        <w:t xml:space="preserve"> 000 </w:t>
      </w:r>
      <w:r w:rsidRPr="00BB1677">
        <w:rPr>
          <w:b/>
          <w:highlight w:val="yellow"/>
        </w:rPr>
        <w:t>БАНОК</w:t>
      </w:r>
      <w:r w:rsidRPr="00BB1677">
        <w:rPr>
          <w:b/>
          <w:highlight w:val="yellow"/>
          <w:lang w:val="it-IT"/>
        </w:rPr>
        <w:t>/</w:t>
      </w:r>
      <w:r w:rsidRPr="00BB1677">
        <w:rPr>
          <w:b/>
          <w:highlight w:val="yellow"/>
        </w:rPr>
        <w:t>ЧАС</w:t>
      </w:r>
      <w:r w:rsidRPr="00BB1677">
        <w:rPr>
          <w:b/>
          <w:highlight w:val="yellow"/>
          <w:lang w:val="it-IT"/>
        </w:rPr>
        <w:t>.</w:t>
      </w:r>
    </w:p>
    <w:p w:rsidR="00E77722" w:rsidRDefault="00E77722" w:rsidP="00BB1677">
      <w:pPr>
        <w:autoSpaceDE w:val="0"/>
        <w:autoSpaceDN w:val="0"/>
        <w:adjustRightInd w:val="0"/>
        <w:rPr>
          <w:b/>
          <w:lang w:val="it-IT"/>
        </w:rPr>
      </w:pPr>
    </w:p>
    <w:p w:rsidR="00E77722" w:rsidRPr="00E77722" w:rsidRDefault="00E77722" w:rsidP="00BB1677">
      <w:pPr>
        <w:autoSpaceDE w:val="0"/>
        <w:autoSpaceDN w:val="0"/>
        <w:adjustRightInd w:val="0"/>
        <w:rPr>
          <w:b/>
        </w:rPr>
      </w:pPr>
      <w:r w:rsidRPr="00E77722">
        <w:rPr>
          <w:b/>
          <w:highlight w:val="yellow"/>
        </w:rPr>
        <w:t>ОТ ЭТОГО БУДЕТ ЗАВИСТЬ ТАК ЖЕ СТЕПЕНЬ АВТОМАТИЗАЦИИ ПРОЦЕССОВ.</w:t>
      </w:r>
      <w:r>
        <w:rPr>
          <w:b/>
        </w:rPr>
        <w:t xml:space="preserve"> </w:t>
      </w:r>
    </w:p>
    <w:p w:rsidR="00F17706" w:rsidRDefault="00487CBA" w:rsidP="00487CBA">
      <w:pPr>
        <w:autoSpaceDE w:val="0"/>
        <w:autoSpaceDN w:val="0"/>
        <w:adjustRightInd w:val="0"/>
      </w:pPr>
      <w:r w:rsidRPr="00915162">
        <w:t xml:space="preserve">           </w:t>
      </w:r>
    </w:p>
    <w:p w:rsidR="00F17706" w:rsidRDefault="00F17706" w:rsidP="00487CBA">
      <w:pPr>
        <w:autoSpaceDE w:val="0"/>
        <w:autoSpaceDN w:val="0"/>
        <w:adjustRightInd w:val="0"/>
      </w:pPr>
    </w:p>
    <w:p w:rsidR="00F17706" w:rsidRDefault="00F17706" w:rsidP="00487CBA">
      <w:pPr>
        <w:autoSpaceDE w:val="0"/>
        <w:autoSpaceDN w:val="0"/>
        <w:adjustRightInd w:val="0"/>
      </w:pPr>
    </w:p>
    <w:p w:rsidR="00487CBA" w:rsidRDefault="00487CBA" w:rsidP="00487CBA">
      <w:pPr>
        <w:autoSpaceDE w:val="0"/>
        <w:autoSpaceDN w:val="0"/>
        <w:adjustRightInd w:val="0"/>
      </w:pPr>
      <w:r w:rsidRPr="00915162">
        <w:t xml:space="preserve">                    </w:t>
      </w:r>
    </w:p>
    <w:p w:rsidR="00610FD9" w:rsidRDefault="00610FD9" w:rsidP="00487CBA">
      <w:pPr>
        <w:autoSpaceDE w:val="0"/>
        <w:autoSpaceDN w:val="0"/>
        <w:adjustRightInd w:val="0"/>
      </w:pPr>
      <w:r w:rsidRPr="00610FD9">
        <w:rPr>
          <w:b/>
        </w:rPr>
        <w:t>Помещение  для проекта :</w:t>
      </w:r>
      <w:r>
        <w:t xml:space="preserve"> если существует пришлите пожалуйста чертеж в формате </w:t>
      </w:r>
      <w:r>
        <w:rPr>
          <w:lang w:val="en-US"/>
        </w:rPr>
        <w:t>dwg</w:t>
      </w:r>
      <w:r w:rsidRPr="00610FD9">
        <w:t xml:space="preserve"> </w:t>
      </w:r>
      <w:r>
        <w:rPr>
          <w:lang w:val="en-US"/>
        </w:rPr>
        <w:t>c</w:t>
      </w:r>
      <w:r w:rsidRPr="00610FD9">
        <w:t xml:space="preserve"> </w:t>
      </w:r>
      <w:r>
        <w:t xml:space="preserve">указанием места </w:t>
      </w:r>
    </w:p>
    <w:p w:rsidR="00610FD9" w:rsidRDefault="00610FD9" w:rsidP="00487CBA">
      <w:pPr>
        <w:autoSpaceDE w:val="0"/>
        <w:autoSpaceDN w:val="0"/>
        <w:adjustRightInd w:val="0"/>
      </w:pPr>
      <w:r>
        <w:t xml:space="preserve">                                                    подачи сырья и выхода готового продукта. </w:t>
      </w:r>
    </w:p>
    <w:p w:rsidR="00610FD9" w:rsidRPr="00610FD9" w:rsidRDefault="00610FD9" w:rsidP="00487CBA">
      <w:pPr>
        <w:autoSpaceDE w:val="0"/>
        <w:autoSpaceDN w:val="0"/>
        <w:adjustRightInd w:val="0"/>
      </w:pPr>
      <w:r>
        <w:t xml:space="preserve">                                                    Если не существует  укажите пожалуйста свободное пространство для проекта. </w:t>
      </w:r>
    </w:p>
    <w:p w:rsidR="00610FD9" w:rsidRDefault="00610FD9" w:rsidP="00487CBA">
      <w:pPr>
        <w:autoSpaceDE w:val="0"/>
        <w:autoSpaceDN w:val="0"/>
        <w:adjustRightInd w:val="0"/>
      </w:pPr>
    </w:p>
    <w:p w:rsidR="00BB1677" w:rsidRDefault="00781061" w:rsidP="00BB1677">
      <w:pPr>
        <w:autoSpaceDE w:val="0"/>
        <w:autoSpaceDN w:val="0"/>
        <w:adjustRightInd w:val="0"/>
        <w:rPr>
          <w:lang w:val="it-IT"/>
        </w:rPr>
      </w:pPr>
      <w:r w:rsidRPr="00F17706">
        <w:rPr>
          <w:b/>
        </w:rPr>
        <w:t>ЧЕРТЕЖИ КОНТЕЙНЕРОВ</w:t>
      </w:r>
      <w:r w:rsidRPr="00F17706">
        <w:rPr>
          <w:b/>
          <w:lang w:val="it-IT"/>
        </w:rPr>
        <w:t>:</w:t>
      </w:r>
      <w:r w:rsidR="00BB1677" w:rsidRPr="00F17706">
        <w:rPr>
          <w:b/>
          <w:lang w:val="it-IT"/>
        </w:rPr>
        <w:t xml:space="preserve"> </w:t>
      </w:r>
      <w:r w:rsidR="00BB1677">
        <w:rPr>
          <w:lang w:val="it-IT"/>
        </w:rPr>
        <w:t xml:space="preserve"> </w:t>
      </w:r>
      <w:r w:rsidR="00BB1677">
        <w:t>Стеклобанка</w:t>
      </w:r>
      <w:r w:rsidR="00BB1677">
        <w:rPr>
          <w:lang w:val="it-IT"/>
        </w:rPr>
        <w:t xml:space="preserve">, </w:t>
      </w:r>
      <w:r w:rsidR="00BB1677">
        <w:t>Жестебанка</w:t>
      </w:r>
      <w:r w:rsidR="00BB1677">
        <w:rPr>
          <w:lang w:val="it-IT"/>
        </w:rPr>
        <w:t xml:space="preserve">, </w:t>
      </w:r>
      <w:r w:rsidR="00BB1677">
        <w:t xml:space="preserve">пакеты типа </w:t>
      </w:r>
      <w:r w:rsidR="00BB1677">
        <w:rPr>
          <w:lang w:val="it-IT"/>
        </w:rPr>
        <w:t xml:space="preserve"> pouces</w:t>
      </w:r>
      <w:r w:rsidR="00BB1677">
        <w:t xml:space="preserve">, стеклобутылка </w:t>
      </w:r>
      <w:r w:rsidR="00BB1677">
        <w:rPr>
          <w:lang w:val="it-IT"/>
        </w:rPr>
        <w:t xml:space="preserve">.  </w:t>
      </w:r>
    </w:p>
    <w:p w:rsidR="00781061" w:rsidRDefault="00781061" w:rsidP="00BB1677">
      <w:pPr>
        <w:autoSpaceDE w:val="0"/>
        <w:autoSpaceDN w:val="0"/>
        <w:adjustRightInd w:val="0"/>
      </w:pPr>
      <w:r>
        <w:t xml:space="preserve">                                 (на стадии формирования проекта)</w:t>
      </w:r>
    </w:p>
    <w:p w:rsidR="00781061" w:rsidRPr="00781061" w:rsidRDefault="00781061" w:rsidP="00BB1677">
      <w:pPr>
        <w:autoSpaceDE w:val="0"/>
        <w:autoSpaceDN w:val="0"/>
        <w:adjustRightInd w:val="0"/>
      </w:pPr>
    </w:p>
    <w:p w:rsidR="00781061" w:rsidRDefault="00F17706" w:rsidP="00487CBA">
      <w:pPr>
        <w:autoSpaceDE w:val="0"/>
        <w:autoSpaceDN w:val="0"/>
        <w:adjustRightInd w:val="0"/>
        <w:rPr>
          <w:b/>
        </w:rPr>
      </w:pPr>
      <w:r w:rsidRPr="00F17706">
        <w:rPr>
          <w:b/>
        </w:rPr>
        <w:t>ПРИМЕЧАНИЕ</w:t>
      </w:r>
      <w:r w:rsidR="00781061">
        <w:rPr>
          <w:b/>
        </w:rPr>
        <w:t xml:space="preserve"> 3   укажите пожалуйста объемы производства по каждому готовому продукту </w:t>
      </w:r>
    </w:p>
    <w:p w:rsidR="00487CBA" w:rsidRPr="00A5789A" w:rsidRDefault="00781061" w:rsidP="00487CBA">
      <w:pPr>
        <w:autoSpaceDE w:val="0"/>
        <w:autoSpaceDN w:val="0"/>
        <w:adjustRightInd w:val="0"/>
        <w:rPr>
          <w:b/>
          <w:lang w:val="en-US"/>
        </w:rPr>
      </w:pPr>
      <w:r>
        <w:rPr>
          <w:b/>
        </w:rPr>
        <w:t xml:space="preserve">                                 </w:t>
      </w:r>
      <w:r w:rsidRPr="00781061">
        <w:rPr>
          <w:b/>
          <w:highlight w:val="yellow"/>
        </w:rPr>
        <w:t>(</w:t>
      </w:r>
      <w:r>
        <w:rPr>
          <w:b/>
          <w:highlight w:val="yellow"/>
        </w:rPr>
        <w:t xml:space="preserve"> хотя бы </w:t>
      </w:r>
      <w:r w:rsidRPr="00781061">
        <w:rPr>
          <w:b/>
          <w:highlight w:val="yellow"/>
        </w:rPr>
        <w:t>примерно)</w:t>
      </w:r>
      <w:r>
        <w:rPr>
          <w:b/>
        </w:rPr>
        <w:t xml:space="preserve"> </w:t>
      </w:r>
    </w:p>
    <w:p w:rsidR="00781061" w:rsidRDefault="00781061" w:rsidP="00487CBA">
      <w:pPr>
        <w:autoSpaceDE w:val="0"/>
        <w:autoSpaceDN w:val="0"/>
        <w:adjustRightInd w:val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819"/>
        <w:gridCol w:w="3493"/>
      </w:tblGrid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№ п</w:t>
            </w:r>
            <w:r w:rsidRPr="00781061">
              <w:rPr>
                <w:lang w:val="en-US"/>
              </w:rPr>
              <w:t>/</w:t>
            </w:r>
            <w:r w:rsidRPr="00781061">
              <w:t>п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Наименование</w:t>
            </w:r>
          </w:p>
        </w:tc>
        <w:tc>
          <w:tcPr>
            <w:tcW w:w="3493" w:type="dxa"/>
          </w:tcPr>
          <w:p w:rsid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Объемы производства, тонн</w:t>
            </w:r>
            <w:r>
              <w:t xml:space="preserve"> литров , контейнеров </w:t>
            </w:r>
          </w:p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>
              <w:t>в месяц или год.</w:t>
            </w:r>
            <w:r w:rsidRPr="00781061">
              <w:t xml:space="preserve"> </w:t>
            </w: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СТЕКЛЯННАЯ УПАКОВКА</w:t>
            </w:r>
            <w:r w:rsidR="00F17706">
              <w:t xml:space="preserve">  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</w:pPr>
            <w:r w:rsidRPr="00781061">
              <w:t>1.</w:t>
            </w:r>
          </w:p>
        </w:tc>
        <w:tc>
          <w:tcPr>
            <w:tcW w:w="4819" w:type="dxa"/>
          </w:tcPr>
          <w:p w:rsidR="00781061" w:rsidRPr="00781061" w:rsidRDefault="00781061" w:rsidP="00F17706">
            <w:pPr>
              <w:autoSpaceDE w:val="0"/>
              <w:autoSpaceDN w:val="0"/>
              <w:adjustRightInd w:val="0"/>
            </w:pPr>
            <w:r w:rsidRPr="00781061">
              <w:rPr>
                <w:lang w:val="it-IT"/>
              </w:rPr>
              <w:t> </w:t>
            </w:r>
            <w:r w:rsidRPr="00781061">
              <w:t>Стеклобанка</w:t>
            </w:r>
            <w:r w:rsidRPr="00781061">
              <w:rPr>
                <w:lang w:val="it-IT"/>
              </w:rPr>
              <w:t xml:space="preserve"> </w:t>
            </w:r>
            <w:r w:rsidRPr="00781061">
              <w:t>объемом</w:t>
            </w:r>
            <w:r w:rsidRPr="00781061">
              <w:rPr>
                <w:lang w:val="it-IT"/>
              </w:rPr>
              <w:t xml:space="preserve"> 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</w:pPr>
            <w:r w:rsidRPr="00781061">
              <w:t>2.</w:t>
            </w:r>
          </w:p>
        </w:tc>
        <w:tc>
          <w:tcPr>
            <w:tcW w:w="4819" w:type="dxa"/>
          </w:tcPr>
          <w:p w:rsidR="00781061" w:rsidRPr="00781061" w:rsidRDefault="00781061" w:rsidP="00F17706">
            <w:pPr>
              <w:autoSpaceDE w:val="0"/>
              <w:autoSpaceDN w:val="0"/>
              <w:adjustRightInd w:val="0"/>
            </w:pPr>
            <w:r w:rsidRPr="00781061">
              <w:rPr>
                <w:lang w:val="it-IT"/>
              </w:rPr>
              <w:t> </w:t>
            </w:r>
            <w:r w:rsidRPr="00781061">
              <w:t>Стеклобанка</w:t>
            </w:r>
            <w:r w:rsidRPr="00781061">
              <w:rPr>
                <w:lang w:val="it-IT"/>
              </w:rPr>
              <w:t xml:space="preserve"> </w:t>
            </w:r>
            <w:r w:rsidRPr="00781061">
              <w:t>объемом</w:t>
            </w:r>
            <w:r w:rsidRPr="00781061">
              <w:rPr>
                <w:lang w:val="it-IT"/>
              </w:rPr>
              <w:t xml:space="preserve"> 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</w:pPr>
            <w:r w:rsidRPr="00781061">
              <w:t>3.</w:t>
            </w:r>
          </w:p>
        </w:tc>
        <w:tc>
          <w:tcPr>
            <w:tcW w:w="4819" w:type="dxa"/>
          </w:tcPr>
          <w:p w:rsidR="00781061" w:rsidRPr="00781061" w:rsidRDefault="00781061" w:rsidP="00F17706">
            <w:pPr>
              <w:autoSpaceDE w:val="0"/>
              <w:autoSpaceDN w:val="0"/>
              <w:adjustRightInd w:val="0"/>
            </w:pPr>
            <w:r w:rsidRPr="00781061">
              <w:rPr>
                <w:lang w:val="it-IT"/>
              </w:rPr>
              <w:t> </w:t>
            </w:r>
            <w:r w:rsidRPr="00781061">
              <w:t xml:space="preserve">Стеклянная бутылка объемом 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061">
              <w:rPr>
                <w:lang w:val="en-US"/>
              </w:rPr>
              <w:t>4.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Стеклянная банка объемом 500 мл, 750 мл, 1л,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061">
              <w:rPr>
                <w:lang w:val="en-US"/>
              </w:rPr>
              <w:t>5.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781061">
              <w:t xml:space="preserve">УПАКОВКА  ТИПА </w:t>
            </w:r>
            <w:r w:rsidRPr="00781061">
              <w:rPr>
                <w:lang w:val="en-US"/>
              </w:rPr>
              <w:t>BAG</w:t>
            </w:r>
            <w:r w:rsidRPr="00781061">
              <w:t xml:space="preserve"> </w:t>
            </w:r>
            <w:r w:rsidRPr="00781061">
              <w:rPr>
                <w:lang w:val="en-US"/>
              </w:rPr>
              <w:t>IN</w:t>
            </w:r>
            <w:r w:rsidRPr="00781061">
              <w:t xml:space="preserve"> </w:t>
            </w:r>
            <w:r w:rsidRPr="00781061">
              <w:rPr>
                <w:lang w:val="en-US"/>
              </w:rPr>
              <w:t>BOX</w:t>
            </w:r>
            <w:r w:rsidRPr="00781061">
              <w:t xml:space="preserve"> объемом 3,5 10 и 20 л </w:t>
            </w:r>
            <w:r w:rsidRPr="00781061">
              <w:rPr>
                <w:lang w:val="it-IT"/>
              </w:rPr>
              <w:t xml:space="preserve">  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061">
              <w:rPr>
                <w:lang w:val="en-US"/>
              </w:rPr>
              <w:t>6.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ЖЕСТЕБАНКА объемом 100 гр.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061">
              <w:rPr>
                <w:lang w:val="en-US"/>
              </w:rPr>
              <w:t>7.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781061">
              <w:t>МЯГКАЯ</w:t>
            </w:r>
            <w:r w:rsidRPr="00781061">
              <w:rPr>
                <w:lang w:val="it-IT"/>
              </w:rPr>
              <w:t xml:space="preserve"> </w:t>
            </w:r>
            <w:r w:rsidRPr="00781061">
              <w:t>УПАКОВКА</w:t>
            </w:r>
            <w:r w:rsidRPr="00781061">
              <w:rPr>
                <w:lang w:val="it-IT"/>
              </w:rPr>
              <w:t xml:space="preserve">  </w:t>
            </w:r>
            <w:r w:rsidRPr="00781061">
              <w:t>ТИПА</w:t>
            </w:r>
            <w:r w:rsidRPr="00781061">
              <w:rPr>
                <w:lang w:val="it-IT"/>
              </w:rPr>
              <w:t xml:space="preserve"> POUCH  объемом  80 и 120 гр.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</w:tbl>
    <w:p w:rsidR="00781061" w:rsidRDefault="00781061" w:rsidP="00487CBA">
      <w:pPr>
        <w:autoSpaceDE w:val="0"/>
        <w:autoSpaceDN w:val="0"/>
        <w:adjustRightInd w:val="0"/>
        <w:rPr>
          <w:b/>
        </w:rPr>
      </w:pPr>
    </w:p>
    <w:p w:rsidR="00E77722" w:rsidRPr="00610FD9" w:rsidRDefault="00E77722" w:rsidP="00E77722">
      <w:pPr>
        <w:autoSpaceDE w:val="0"/>
        <w:autoSpaceDN w:val="0"/>
        <w:adjustRightInd w:val="0"/>
      </w:pPr>
      <w:r w:rsidRPr="00610FD9">
        <w:rPr>
          <w:b/>
        </w:rPr>
        <w:t xml:space="preserve">Этикетка:  </w:t>
      </w:r>
      <w:r w:rsidRPr="00610FD9">
        <w:t xml:space="preserve">саомоклеящаяся : круговая , фронтальная и контрэтикетка. </w:t>
      </w:r>
    </w:p>
    <w:p w:rsidR="00E77722" w:rsidRDefault="00E77722" w:rsidP="00E77722">
      <w:pPr>
        <w:autoSpaceDE w:val="0"/>
        <w:autoSpaceDN w:val="0"/>
        <w:adjustRightInd w:val="0"/>
      </w:pPr>
      <w:r w:rsidRPr="00610FD9">
        <w:t xml:space="preserve">                    На соки само</w:t>
      </w:r>
      <w:r w:rsidR="00F17706">
        <w:t>кл</w:t>
      </w:r>
      <w:r w:rsidRPr="00610FD9">
        <w:t xml:space="preserve">еящаяся и бумажная    : круговая , фронтальная и контрэтикетка. </w:t>
      </w:r>
    </w:p>
    <w:p w:rsidR="00E77722" w:rsidRPr="00610FD9" w:rsidRDefault="00E77722" w:rsidP="00E77722">
      <w:pPr>
        <w:autoSpaceDE w:val="0"/>
        <w:autoSpaceDN w:val="0"/>
        <w:adjustRightInd w:val="0"/>
      </w:pPr>
      <w:r w:rsidRPr="00610FD9">
        <w:t xml:space="preserve">ПРИМЕЧАНИЕ:  размеры этикеток подлежат согласованию.  </w:t>
      </w:r>
    </w:p>
    <w:p w:rsidR="00E77722" w:rsidRPr="00610FD9" w:rsidRDefault="00E77722" w:rsidP="00E77722">
      <w:pPr>
        <w:autoSpaceDE w:val="0"/>
        <w:autoSpaceDN w:val="0"/>
        <w:adjustRightInd w:val="0"/>
        <w:rPr>
          <w:b/>
        </w:rPr>
      </w:pPr>
    </w:p>
    <w:p w:rsidR="00F17706" w:rsidRDefault="001F0304" w:rsidP="001F0304">
      <w:pPr>
        <w:rPr>
          <w:b/>
        </w:rPr>
      </w:pPr>
      <w:r w:rsidRPr="00610FD9">
        <w:rPr>
          <w:b/>
        </w:rPr>
        <w:t xml:space="preserve">Групповая упаковка </w:t>
      </w:r>
    </w:p>
    <w:p w:rsidR="00BB1677" w:rsidRPr="00610FD9" w:rsidRDefault="00F17706" w:rsidP="001F0304">
      <w:pPr>
        <w:rPr>
          <w:b/>
        </w:rPr>
      </w:pPr>
      <w:r>
        <w:rPr>
          <w:b/>
        </w:rPr>
        <w:t xml:space="preserve">               НАПРИМЕР </w:t>
      </w:r>
      <w:r w:rsidR="001F0304" w:rsidRPr="00610FD9">
        <w:rPr>
          <w:b/>
        </w:rPr>
        <w:t>Детское питание  формат 3 х 4   полукороб обтянутый пленкой</w:t>
      </w:r>
    </w:p>
    <w:p w:rsidR="001F0304" w:rsidRPr="00610FD9" w:rsidRDefault="001F0304" w:rsidP="001F0304">
      <w:pPr>
        <w:rPr>
          <w:b/>
        </w:rPr>
      </w:pPr>
      <w:r w:rsidRPr="00610FD9">
        <w:rPr>
          <w:b/>
        </w:rPr>
        <w:t xml:space="preserve">                                       Соки  330  мл          формат 5 х 4   полукороб обтянутый пленкой</w:t>
      </w:r>
    </w:p>
    <w:p w:rsidR="001F0304" w:rsidRPr="00610FD9" w:rsidRDefault="001F0304" w:rsidP="001F0304">
      <w:pPr>
        <w:rPr>
          <w:b/>
        </w:rPr>
      </w:pPr>
      <w:r w:rsidRPr="00610FD9">
        <w:rPr>
          <w:b/>
        </w:rPr>
        <w:t xml:space="preserve">                                       Соки                          в картонных коробках</w:t>
      </w:r>
    </w:p>
    <w:p w:rsidR="001F0304" w:rsidRPr="00610FD9" w:rsidRDefault="001F0304" w:rsidP="001F0304">
      <w:pPr>
        <w:rPr>
          <w:b/>
        </w:rPr>
      </w:pPr>
    </w:p>
    <w:p w:rsidR="001F0304" w:rsidRDefault="001F0304" w:rsidP="001F0304">
      <w:pPr>
        <w:rPr>
          <w:b/>
        </w:rPr>
      </w:pPr>
      <w:r w:rsidRPr="00610FD9">
        <w:rPr>
          <w:b/>
        </w:rPr>
        <w:t>Палетизация</w:t>
      </w:r>
      <w:r>
        <w:rPr>
          <w:b/>
        </w:rPr>
        <w:t xml:space="preserve">             укладка на паллеты по слоям и подача на склад готового продукта . </w:t>
      </w:r>
    </w:p>
    <w:p w:rsidR="001F0304" w:rsidRDefault="001F0304" w:rsidP="001F0304">
      <w:pPr>
        <w:rPr>
          <w:b/>
        </w:rPr>
      </w:pPr>
    </w:p>
    <w:p w:rsidR="00F17706" w:rsidRDefault="00F17706" w:rsidP="001F0304">
      <w:pPr>
        <w:rPr>
          <w:b/>
        </w:rPr>
      </w:pPr>
      <w:r>
        <w:rPr>
          <w:b/>
        </w:rPr>
        <w:t>ПЕРЕЧЕНЬ ТРЕБУЕМОГО  ОБОРУДОВАНИЯ</w:t>
      </w:r>
    </w:p>
    <w:p w:rsidR="00F17706" w:rsidRDefault="00F17706" w:rsidP="001F0304">
      <w:pPr>
        <w:rPr>
          <w:b/>
        </w:rPr>
      </w:pPr>
      <w:r>
        <w:rPr>
          <w:b/>
        </w:rPr>
        <w:t>- ПРОЦЕССИНГ</w:t>
      </w:r>
    </w:p>
    <w:p w:rsidR="00F17706" w:rsidRDefault="00F17706" w:rsidP="001F0304">
      <w:pPr>
        <w:rPr>
          <w:b/>
        </w:rPr>
      </w:pPr>
      <w:r>
        <w:rPr>
          <w:b/>
        </w:rPr>
        <w:t>- РОЗЛИВ</w:t>
      </w:r>
    </w:p>
    <w:p w:rsidR="00F17706" w:rsidRDefault="00F17706" w:rsidP="001F0304">
      <w:pPr>
        <w:rPr>
          <w:b/>
        </w:rPr>
      </w:pPr>
      <w:r>
        <w:rPr>
          <w:b/>
        </w:rPr>
        <w:t>- ОФОРМЛЕНИЕ ГОТОВГО ПРОДУКТА</w:t>
      </w:r>
    </w:p>
    <w:p w:rsidR="00F17706" w:rsidRDefault="00F17706" w:rsidP="001F0304">
      <w:pPr>
        <w:rPr>
          <w:b/>
        </w:rPr>
      </w:pPr>
      <w:r>
        <w:rPr>
          <w:b/>
        </w:rPr>
        <w:t xml:space="preserve">- </w:t>
      </w:r>
      <w:r w:rsidR="00A36BD9">
        <w:rPr>
          <w:b/>
        </w:rPr>
        <w:t>УПАКОВКА В КОРОБА</w:t>
      </w:r>
    </w:p>
    <w:p w:rsidR="00F17706" w:rsidRPr="00E77722" w:rsidRDefault="00F17706" w:rsidP="001F0304">
      <w:pPr>
        <w:rPr>
          <w:b/>
        </w:rPr>
      </w:pPr>
    </w:p>
    <w:p w:rsidR="00E77722" w:rsidRPr="001F0304" w:rsidRDefault="00E77722" w:rsidP="00E77722">
      <w:pPr>
        <w:autoSpaceDE w:val="0"/>
        <w:autoSpaceDN w:val="0"/>
        <w:adjustRightInd w:val="0"/>
        <w:rPr>
          <w:b/>
        </w:rPr>
      </w:pPr>
      <w:r w:rsidRPr="001F0304">
        <w:rPr>
          <w:b/>
        </w:rPr>
        <w:t xml:space="preserve">СЕРВИС </w:t>
      </w:r>
    </w:p>
    <w:p w:rsidR="00E77722" w:rsidRDefault="00E77722" w:rsidP="00E77722">
      <w:pPr>
        <w:autoSpaceDE w:val="0"/>
        <w:autoSpaceDN w:val="0"/>
        <w:adjustRightInd w:val="0"/>
      </w:pPr>
      <w:r>
        <w:t xml:space="preserve">- МОНТАЖ ОБОРУДОВАНИЯ </w:t>
      </w:r>
    </w:p>
    <w:p w:rsidR="00781061" w:rsidRDefault="00E77722" w:rsidP="001F0304">
      <w:pPr>
        <w:autoSpaceDE w:val="0"/>
        <w:autoSpaceDN w:val="0"/>
        <w:adjustRightInd w:val="0"/>
      </w:pPr>
      <w:r>
        <w:t>- ПУСКОНАЛАКА И ОБУЧЕНИЕ ПЕРСОНАЛА</w:t>
      </w:r>
    </w:p>
    <w:p w:rsidR="00AE157F" w:rsidRDefault="00AE157F" w:rsidP="001F0304">
      <w:pPr>
        <w:autoSpaceDE w:val="0"/>
        <w:autoSpaceDN w:val="0"/>
        <w:adjustRightInd w:val="0"/>
        <w:rPr>
          <w:highlight w:val="yellow"/>
        </w:rPr>
      </w:pPr>
      <w:r>
        <w:rPr>
          <w:highlight w:val="yellow"/>
        </w:rPr>
        <w:t xml:space="preserve"> </w:t>
      </w:r>
    </w:p>
    <w:p w:rsidR="008846D2" w:rsidRPr="00610FD9" w:rsidRDefault="00781061" w:rsidP="001F0304">
      <w:pPr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781061">
        <w:rPr>
          <w:highlight w:val="yellow"/>
        </w:rPr>
        <w:t>ПРИМЕРНЫЙ БЮДЖЕТ ПРОЕКТА ____________ .</w:t>
      </w:r>
      <w:r>
        <w:t xml:space="preserve">  </w:t>
      </w:r>
    </w:p>
    <w:sectPr w:rsidR="008846D2" w:rsidRPr="00610FD9" w:rsidSect="00AE157F">
      <w:headerReference w:type="default" r:id="rId8"/>
      <w:footerReference w:type="default" r:id="rId9"/>
      <w:pgSz w:w="11906" w:h="16838"/>
      <w:pgMar w:top="1134" w:right="850" w:bottom="851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27" w:rsidRDefault="00AA5B27" w:rsidP="00351DB1">
      <w:r>
        <w:separator/>
      </w:r>
    </w:p>
  </w:endnote>
  <w:endnote w:type="continuationSeparator" w:id="0">
    <w:p w:rsidR="00AA5B27" w:rsidRDefault="00AA5B27" w:rsidP="0035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326545"/>
      <w:docPartObj>
        <w:docPartGallery w:val="Page Numbers (Bottom of Page)"/>
        <w:docPartUnique/>
      </w:docPartObj>
    </w:sdtPr>
    <w:sdtContent>
      <w:p w:rsidR="00351DB1" w:rsidRDefault="00351DB1">
        <w:pPr>
          <w:pStyle w:val="aa"/>
        </w:pPr>
        <w:r w:rsidRPr="00351DB1">
          <w:rPr>
            <w:rFonts w:asciiTheme="majorHAnsi" w:eastAsiaTheme="majorEastAsia" w:hAnsiTheme="majorHAnsi" w:cstheme="majorBidi"/>
            <w:caps/>
            <w:noProof/>
            <w:color w:val="4F81BD" w:themeColor="accent1"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Блок-схема: альтернативный процесс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DB1" w:rsidRDefault="00351DB1">
                              <w:pPr>
                                <w:pStyle w:val="a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E157F" w:rsidRPr="00AE157F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" filled="f" fillcolor="#5c83b4" stroked="f" strokecolor="#737373">
                  <v:textbox>
                    <w:txbxContent>
                      <w:p w:rsidR="00351DB1" w:rsidRDefault="00351DB1">
                        <w:pPr>
                          <w:pStyle w:val="a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E157F" w:rsidRPr="00AE157F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27" w:rsidRDefault="00AA5B27" w:rsidP="00351DB1">
      <w:r>
        <w:separator/>
      </w:r>
    </w:p>
  </w:footnote>
  <w:footnote w:type="continuationSeparator" w:id="0">
    <w:p w:rsidR="00AA5B27" w:rsidRDefault="00AA5B27" w:rsidP="0035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B1" w:rsidRDefault="001A45C1" w:rsidP="00351DB1">
    <w:pPr>
      <w:pStyle w:val="a8"/>
      <w:jc w:val="right"/>
    </w:pPr>
    <w:r w:rsidRPr="001A45C1">
      <w:rPr>
        <w:noProof/>
        <w:lang w:eastAsia="ru-RU"/>
      </w:rPr>
      <w:drawing>
        <wp:inline distT="0" distB="0" distL="0" distR="0">
          <wp:extent cx="1059967" cy="1115856"/>
          <wp:effectExtent l="0" t="0" r="6985" b="8255"/>
          <wp:docPr id="6" name="Рисунок 6" descr="E:\Work\Сайт\Лого\logo_techteam_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Work\Сайт\Лого\logo_techteam_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78" cy="112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1DB1">
      <w:t xml:space="preserve">                          </w:t>
    </w:r>
  </w:p>
  <w:p w:rsidR="00351DB1" w:rsidRDefault="00351D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71B9"/>
    <w:multiLevelType w:val="hybridMultilevel"/>
    <w:tmpl w:val="0DD870AC"/>
    <w:lvl w:ilvl="0" w:tplc="32F2C04E">
      <w:start w:val="220"/>
      <w:numFmt w:val="bullet"/>
      <w:lvlText w:val="-"/>
      <w:lvlJc w:val="left"/>
      <w:pPr>
        <w:ind w:left="2445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1E"/>
    <w:rsid w:val="00015175"/>
    <w:rsid w:val="00076D53"/>
    <w:rsid w:val="000B39B9"/>
    <w:rsid w:val="000C7411"/>
    <w:rsid w:val="00143CB4"/>
    <w:rsid w:val="001A45C1"/>
    <w:rsid w:val="001F0304"/>
    <w:rsid w:val="002F1322"/>
    <w:rsid w:val="00300685"/>
    <w:rsid w:val="003325AA"/>
    <w:rsid w:val="00341B5D"/>
    <w:rsid w:val="00351DB1"/>
    <w:rsid w:val="00385759"/>
    <w:rsid w:val="003E792E"/>
    <w:rsid w:val="00476B5A"/>
    <w:rsid w:val="004826F8"/>
    <w:rsid w:val="00487CBA"/>
    <w:rsid w:val="0049441E"/>
    <w:rsid w:val="004E544B"/>
    <w:rsid w:val="005A3B34"/>
    <w:rsid w:val="00610FD9"/>
    <w:rsid w:val="00643206"/>
    <w:rsid w:val="0064785D"/>
    <w:rsid w:val="0068062A"/>
    <w:rsid w:val="006878B5"/>
    <w:rsid w:val="006C25FD"/>
    <w:rsid w:val="006F14D5"/>
    <w:rsid w:val="00781061"/>
    <w:rsid w:val="007A1EBB"/>
    <w:rsid w:val="008363C6"/>
    <w:rsid w:val="00837A54"/>
    <w:rsid w:val="00882666"/>
    <w:rsid w:val="008846D2"/>
    <w:rsid w:val="00904813"/>
    <w:rsid w:val="0090751F"/>
    <w:rsid w:val="00915162"/>
    <w:rsid w:val="00966328"/>
    <w:rsid w:val="00A10E68"/>
    <w:rsid w:val="00A361CC"/>
    <w:rsid w:val="00A36BD9"/>
    <w:rsid w:val="00A5789A"/>
    <w:rsid w:val="00A7512D"/>
    <w:rsid w:val="00A94224"/>
    <w:rsid w:val="00A963F1"/>
    <w:rsid w:val="00AA5B27"/>
    <w:rsid w:val="00AA76E5"/>
    <w:rsid w:val="00AC534A"/>
    <w:rsid w:val="00AE157F"/>
    <w:rsid w:val="00B85AC7"/>
    <w:rsid w:val="00BA662D"/>
    <w:rsid w:val="00BB1677"/>
    <w:rsid w:val="00C00D65"/>
    <w:rsid w:val="00C25F4A"/>
    <w:rsid w:val="00C444DC"/>
    <w:rsid w:val="00C8723C"/>
    <w:rsid w:val="00C92C2B"/>
    <w:rsid w:val="00D33331"/>
    <w:rsid w:val="00DB1C33"/>
    <w:rsid w:val="00E443AD"/>
    <w:rsid w:val="00E5736B"/>
    <w:rsid w:val="00E77722"/>
    <w:rsid w:val="00F10395"/>
    <w:rsid w:val="00F17706"/>
    <w:rsid w:val="00F32F92"/>
    <w:rsid w:val="00FA13EF"/>
    <w:rsid w:val="00FB2716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7120D-864A-4CC0-B8B1-3DED34EA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F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F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CBA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487CBA"/>
    <w:rPr>
      <w:b/>
      <w:bCs/>
    </w:rPr>
  </w:style>
  <w:style w:type="paragraph" w:styleId="a8">
    <w:name w:val="header"/>
    <w:basedOn w:val="a"/>
    <w:link w:val="a9"/>
    <w:uiPriority w:val="99"/>
    <w:unhideWhenUsed/>
    <w:rsid w:val="00351D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DB1"/>
  </w:style>
  <w:style w:type="paragraph" w:styleId="aa">
    <w:name w:val="footer"/>
    <w:basedOn w:val="a"/>
    <w:link w:val="ab"/>
    <w:uiPriority w:val="99"/>
    <w:unhideWhenUsed/>
    <w:rsid w:val="00351D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5"/>
    <w:rsid w:val="0076382F"/>
    <w:rsid w:val="00D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E04907D785442F8EA04FF8C6D03259">
    <w:name w:val="31E04907D785442F8EA04FF8C6D03259"/>
    <w:rsid w:val="00D30245"/>
  </w:style>
  <w:style w:type="paragraph" w:customStyle="1" w:styleId="4CB56F0907F74895A6837F2065E9186B">
    <w:name w:val="4CB56F0907F74895A6837F2065E9186B"/>
    <w:rsid w:val="00D30245"/>
  </w:style>
  <w:style w:type="paragraph" w:customStyle="1" w:styleId="143E8833C58E4C7294692F3C58DF5C82">
    <w:name w:val="143E8833C58E4C7294692F3C58DF5C82"/>
    <w:rsid w:val="00D30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ABB7-BF74-4585-89FB-9D4A36B7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Secretary_PC</dc:creator>
  <cp:lastModifiedBy>Igor</cp:lastModifiedBy>
  <cp:revision>4</cp:revision>
  <cp:lastPrinted>2018-04-12T10:24:00Z</cp:lastPrinted>
  <dcterms:created xsi:type="dcterms:W3CDTF">2019-12-12T04:51:00Z</dcterms:created>
  <dcterms:modified xsi:type="dcterms:W3CDTF">2019-12-12T05:29:00Z</dcterms:modified>
</cp:coreProperties>
</file>